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15" w:rsidRDefault="00101015" w:rsidP="00101015">
      <w:pPr>
        <w:spacing w:line="540" w:lineRule="exact"/>
        <w:jc w:val="left"/>
        <w:rPr>
          <w:rFonts w:ascii="宋体" w:hAnsi="宋体" w:cs="仿宋_GB2312" w:hint="eastAsia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附件二：</w:t>
      </w:r>
    </w:p>
    <w:p w:rsidR="00101015" w:rsidRDefault="00101015" w:rsidP="00101015">
      <w:pPr>
        <w:spacing w:line="540" w:lineRule="exact"/>
        <w:jc w:val="right"/>
        <w:rPr>
          <w:rFonts w:ascii="宋体" w:hAnsi="宋体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0"/>
          <w:szCs w:val="30"/>
        </w:rPr>
        <w:t>审批编号：（</w:t>
      </w:r>
      <w:r>
        <w:rPr>
          <w:rFonts w:ascii="仿宋" w:eastAsia="仿宋" w:hAnsi="仿宋" w:cs="仿宋_GB2312" w:hint="eastAsia"/>
          <w:sz w:val="28"/>
          <w:szCs w:val="28"/>
        </w:rPr>
        <w:t>穗民改   ）</w:t>
      </w:r>
    </w:p>
    <w:p w:rsidR="00101015" w:rsidRDefault="00101015" w:rsidP="00101015">
      <w:pPr>
        <w:spacing w:line="540" w:lineRule="exact"/>
        <w:rPr>
          <w:rFonts w:ascii="方正小标宋简体" w:eastAsia="方正小标宋简体" w:hint="eastAsia"/>
          <w:sz w:val="44"/>
          <w:szCs w:val="44"/>
        </w:rPr>
      </w:pPr>
    </w:p>
    <w:p w:rsidR="00101015" w:rsidRDefault="00101015" w:rsidP="00101015">
      <w:pPr>
        <w:spacing w:line="540" w:lineRule="exact"/>
        <w:rPr>
          <w:rFonts w:ascii="方正小标宋简体" w:eastAsia="方正小标宋简体" w:hint="eastAsia"/>
          <w:sz w:val="44"/>
          <w:szCs w:val="44"/>
        </w:rPr>
      </w:pPr>
    </w:p>
    <w:p w:rsidR="00101015" w:rsidRDefault="00101015" w:rsidP="00101015">
      <w:pPr>
        <w:spacing w:line="540" w:lineRule="exact"/>
        <w:jc w:val="center"/>
        <w:rPr>
          <w:rFonts w:hAnsi="宋体" w:cs="方正小标宋简体" w:hint="eastAsia"/>
          <w:b/>
          <w:bCs/>
        </w:rPr>
      </w:pPr>
      <w:r>
        <w:rPr>
          <w:rFonts w:hAnsi="宋体" w:cs="方正小标宋简体" w:hint="eastAsia"/>
          <w:b/>
          <w:bCs/>
          <w:sz w:val="44"/>
          <w:szCs w:val="44"/>
        </w:rPr>
        <w:t>广州市公民变更民族成份审批意见书</w:t>
      </w:r>
      <w:r>
        <w:rPr>
          <w:rFonts w:hAnsi="宋体" w:cs="方正小标宋简体" w:hint="eastAsia"/>
          <w:b/>
          <w:bCs/>
          <w:sz w:val="44"/>
          <w:szCs w:val="44"/>
        </w:rPr>
        <w:t>(</w:t>
      </w:r>
      <w:r>
        <w:rPr>
          <w:rFonts w:hAnsi="宋体" w:cs="方正小标宋简体" w:hint="eastAsia"/>
          <w:b/>
          <w:bCs/>
          <w:sz w:val="44"/>
          <w:szCs w:val="44"/>
        </w:rPr>
        <w:t>样式</w:t>
      </w:r>
      <w:r>
        <w:rPr>
          <w:rFonts w:hAnsi="宋体" w:cs="方正小标宋简体" w:hint="eastAsia"/>
          <w:b/>
          <w:bCs/>
          <w:sz w:val="44"/>
          <w:szCs w:val="44"/>
        </w:rPr>
        <w:t>)</w:t>
      </w:r>
    </w:p>
    <w:p w:rsidR="00101015" w:rsidRDefault="00101015" w:rsidP="00101015">
      <w:pPr>
        <w:snapToGrid w:val="0"/>
        <w:spacing w:line="740" w:lineRule="exact"/>
        <w:jc w:val="center"/>
      </w:pPr>
      <w:r>
        <w:rPr>
          <w:rFonts w:hint="eastAsia"/>
        </w:rPr>
        <w:t xml:space="preserve"> </w:t>
      </w:r>
    </w:p>
    <w:p w:rsidR="00101015" w:rsidRDefault="00101015" w:rsidP="00101015">
      <w:pPr>
        <w:snapToGrid w:val="0"/>
        <w:spacing w:line="74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_GB2312" w:hint="eastAsia"/>
          <w:sz w:val="32"/>
          <w:szCs w:val="32"/>
        </w:rPr>
        <w:t>区民族宗教事务局：</w:t>
      </w:r>
    </w:p>
    <w:p w:rsidR="00101015" w:rsidRDefault="00101015" w:rsidP="00101015">
      <w:pPr>
        <w:snapToGrid w:val="0"/>
        <w:spacing w:line="74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根据《中国公民民族成份登记管理办法》第七条规定，经审核，姓名: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_GB2312" w:hint="eastAsia"/>
          <w:sz w:val="32"/>
          <w:szCs w:val="32"/>
        </w:rPr>
        <w:t>性别：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_GB2312" w:hint="eastAsia"/>
          <w:sz w:val="32"/>
          <w:szCs w:val="32"/>
        </w:rPr>
        <w:t>。符合变更条件，同意其民族成份由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族变更为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_GB2312" w:hint="eastAsia"/>
          <w:sz w:val="32"/>
          <w:szCs w:val="32"/>
        </w:rPr>
        <w:t>族。</w:t>
      </w:r>
    </w:p>
    <w:p w:rsidR="00101015" w:rsidRDefault="00101015" w:rsidP="00101015">
      <w:pPr>
        <w:snapToGrid w:val="0"/>
        <w:spacing w:line="74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101015" w:rsidRDefault="00101015" w:rsidP="00101015">
      <w:pPr>
        <w:snapToGrid w:val="0"/>
        <w:spacing w:line="74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101015" w:rsidRDefault="00101015" w:rsidP="00101015">
      <w:pPr>
        <w:snapToGrid w:val="0"/>
        <w:spacing w:line="740" w:lineRule="exact"/>
        <w:ind w:right="180" w:firstLineChars="200" w:firstLine="640"/>
        <w:jc w:val="righ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广州市民族宗教事务局</w:t>
      </w:r>
    </w:p>
    <w:p w:rsidR="00101015" w:rsidRDefault="00101015" w:rsidP="00101015">
      <w:pPr>
        <w:snapToGrid w:val="0"/>
        <w:spacing w:line="740" w:lineRule="exact"/>
        <w:ind w:right="640" w:firstLineChars="1450" w:firstLine="4640"/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年    月    日</w:t>
      </w:r>
    </w:p>
    <w:p w:rsidR="00101015" w:rsidRDefault="00101015" w:rsidP="00101015">
      <w:pPr>
        <w:pBdr>
          <w:bottom w:val="single" w:sz="6" w:space="1" w:color="auto"/>
        </w:pBdr>
        <w:snapToGrid w:val="0"/>
        <w:spacing w:line="740" w:lineRule="exact"/>
        <w:ind w:firstLineChars="200" w:firstLine="720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</w:t>
      </w:r>
    </w:p>
    <w:p w:rsidR="00101015" w:rsidRDefault="00101015" w:rsidP="00101015">
      <w:pPr>
        <w:pBdr>
          <w:bottom w:val="single" w:sz="6" w:space="1" w:color="auto"/>
        </w:pBdr>
        <w:snapToGrid w:val="0"/>
        <w:spacing w:line="740" w:lineRule="exact"/>
        <w:ind w:firstLineChars="200" w:firstLine="720"/>
        <w:rPr>
          <w:rFonts w:ascii="仿宋_GB2312" w:eastAsia="仿宋_GB2312" w:hAnsi="仿宋_GB2312" w:cs="仿宋_GB2312" w:hint="eastAsia"/>
          <w:sz w:val="36"/>
          <w:szCs w:val="36"/>
        </w:rPr>
      </w:pPr>
    </w:p>
    <w:p w:rsidR="00101015" w:rsidRDefault="00101015" w:rsidP="00101015">
      <w:pPr>
        <w:pBdr>
          <w:bottom w:val="single" w:sz="6" w:space="1" w:color="auto"/>
        </w:pBdr>
        <w:snapToGrid w:val="0"/>
        <w:spacing w:line="740" w:lineRule="exact"/>
        <w:ind w:firstLineChars="200" w:firstLine="720"/>
        <w:rPr>
          <w:rFonts w:ascii="仿宋_GB2312" w:eastAsia="仿宋_GB2312" w:hAnsi="仿宋_GB2312" w:cs="仿宋_GB2312" w:hint="eastAsia"/>
          <w:sz w:val="36"/>
          <w:szCs w:val="36"/>
        </w:rPr>
      </w:pPr>
    </w:p>
    <w:p w:rsidR="00101015" w:rsidRDefault="00101015" w:rsidP="00101015">
      <w:pPr>
        <w:snapToGrid w:val="0"/>
        <w:spacing w:line="74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抄送：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sz w:val="32"/>
          <w:szCs w:val="32"/>
        </w:rPr>
        <w:t>区公安分局</w:t>
      </w:r>
    </w:p>
    <w:p w:rsidR="0069429C" w:rsidRDefault="0069429C">
      <w:pPr>
        <w:rPr>
          <w:rFonts w:hint="eastAsia"/>
        </w:rPr>
      </w:pPr>
      <w:bookmarkStart w:id="0" w:name="_GoBack"/>
      <w:bookmarkEnd w:id="0"/>
    </w:p>
    <w:sectPr w:rsidR="00694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B6" w:rsidRDefault="008B49B6" w:rsidP="00101015">
      <w:r>
        <w:separator/>
      </w:r>
    </w:p>
  </w:endnote>
  <w:endnote w:type="continuationSeparator" w:id="0">
    <w:p w:rsidR="008B49B6" w:rsidRDefault="008B49B6" w:rsidP="0010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B6" w:rsidRDefault="008B49B6" w:rsidP="00101015">
      <w:r>
        <w:separator/>
      </w:r>
    </w:p>
  </w:footnote>
  <w:footnote w:type="continuationSeparator" w:id="0">
    <w:p w:rsidR="008B49B6" w:rsidRDefault="008B49B6" w:rsidP="0010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DB"/>
    <w:rsid w:val="00101015"/>
    <w:rsid w:val="006348DB"/>
    <w:rsid w:val="0069429C"/>
    <w:rsid w:val="008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FB502-900F-4356-9461-17059D6D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15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0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0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2019-12-19T07:14:00Z</dcterms:created>
  <dcterms:modified xsi:type="dcterms:W3CDTF">2019-12-19T07:14:00Z</dcterms:modified>
</cp:coreProperties>
</file>